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1A" w:rsidRDefault="005C3A22">
      <w:pPr>
        <w:spacing w:beforeLines="100" w:before="240"/>
        <w:jc w:val="center"/>
        <w:rPr>
          <w:rFonts w:ascii="黑体" w:eastAsia="黑体" w:hAnsi="黑体" w:cs="黑体"/>
          <w:b/>
          <w:bCs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pacing w:val="-6"/>
          <w:sz w:val="32"/>
          <w:szCs w:val="32"/>
          <w:lang w:eastAsia="zh-CN"/>
        </w:rPr>
        <w:t>开放型经济与西部陆海新通道暨国际商务专业学位研究生</w:t>
      </w:r>
    </w:p>
    <w:p w:rsidR="000F301A" w:rsidRDefault="005C3A22">
      <w:pPr>
        <w:spacing w:beforeLines="100" w:before="240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6"/>
          <w:sz w:val="32"/>
          <w:szCs w:val="32"/>
          <w:lang w:eastAsia="zh-CN"/>
        </w:rPr>
        <w:t>产教融合建设研讨会</w:t>
      </w:r>
      <w:r>
        <w:rPr>
          <w:rFonts w:ascii="黑体" w:eastAsia="黑体" w:hAnsi="黑体" w:cs="黑体"/>
          <w:b/>
          <w:bCs/>
          <w:spacing w:val="-6"/>
          <w:sz w:val="32"/>
          <w:szCs w:val="32"/>
          <w:lang w:eastAsia="zh-CN"/>
        </w:rPr>
        <w:t>参会回执</w:t>
      </w:r>
    </w:p>
    <w:p w:rsidR="000F301A" w:rsidRDefault="000F301A">
      <w:pPr>
        <w:rPr>
          <w:lang w:eastAsia="zh-CN"/>
        </w:rPr>
      </w:pPr>
    </w:p>
    <w:p w:rsidR="000F301A" w:rsidRDefault="000F301A">
      <w:pPr>
        <w:spacing w:before="189"/>
        <w:rPr>
          <w:lang w:eastAsia="zh-CN"/>
        </w:rPr>
      </w:pP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778"/>
        <w:gridCol w:w="1249"/>
        <w:gridCol w:w="4160"/>
      </w:tblGrid>
      <w:tr w:rsidR="000F301A">
        <w:trPr>
          <w:trHeight w:val="733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254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8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1778" w:type="dxa"/>
          </w:tcPr>
          <w:p w:rsidR="000F301A" w:rsidRDefault="000F301A"/>
        </w:tc>
        <w:tc>
          <w:tcPr>
            <w:tcW w:w="1249" w:type="dxa"/>
          </w:tcPr>
          <w:p w:rsidR="000F301A" w:rsidRDefault="005C3A22">
            <w:pPr>
              <w:pStyle w:val="TableText"/>
              <w:spacing w:before="254" w:line="219" w:lineRule="auto"/>
              <w:ind w:left="9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开</w:t>
            </w:r>
            <w:r>
              <w:rPr>
                <w:rFonts w:hint="eastAsia"/>
                <w:spacing w:val="-2"/>
                <w:sz w:val="23"/>
                <w:szCs w:val="23"/>
                <w:lang w:eastAsia="zh-CN"/>
              </w:rPr>
              <w:t>发</w:t>
            </w:r>
            <w:proofErr w:type="spellStart"/>
            <w:r>
              <w:rPr>
                <w:spacing w:val="-2"/>
                <w:sz w:val="23"/>
                <w:szCs w:val="23"/>
              </w:rPr>
              <w:t>票单位</w:t>
            </w:r>
            <w:proofErr w:type="spellEnd"/>
          </w:p>
        </w:tc>
        <w:tc>
          <w:tcPr>
            <w:tcW w:w="4160" w:type="dxa"/>
          </w:tcPr>
          <w:p w:rsidR="000F301A" w:rsidRDefault="000F301A"/>
        </w:tc>
      </w:tr>
      <w:tr w:rsidR="000F301A">
        <w:trPr>
          <w:trHeight w:val="728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254" w:line="221" w:lineRule="auto"/>
              <w:ind w:left="10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职</w:t>
            </w:r>
            <w:r>
              <w:rPr>
                <w:spacing w:val="28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称</w:t>
            </w:r>
          </w:p>
        </w:tc>
        <w:tc>
          <w:tcPr>
            <w:tcW w:w="1778" w:type="dxa"/>
          </w:tcPr>
          <w:p w:rsidR="000F301A" w:rsidRDefault="000F301A"/>
        </w:tc>
        <w:tc>
          <w:tcPr>
            <w:tcW w:w="1249" w:type="dxa"/>
          </w:tcPr>
          <w:p w:rsidR="000F301A" w:rsidRDefault="005C3A22">
            <w:pPr>
              <w:pStyle w:val="TableText"/>
              <w:spacing w:before="251" w:line="219" w:lineRule="auto"/>
              <w:ind w:left="93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职</w:t>
            </w:r>
            <w:r>
              <w:rPr>
                <w:spacing w:val="28"/>
                <w:sz w:val="23"/>
                <w:szCs w:val="23"/>
              </w:rPr>
              <w:t xml:space="preserve">   </w:t>
            </w:r>
            <w:r>
              <w:rPr>
                <w:spacing w:val="-5"/>
                <w:sz w:val="23"/>
                <w:szCs w:val="23"/>
              </w:rPr>
              <w:t>务</w:t>
            </w:r>
          </w:p>
        </w:tc>
        <w:tc>
          <w:tcPr>
            <w:tcW w:w="4160" w:type="dxa"/>
          </w:tcPr>
          <w:p w:rsidR="000F301A" w:rsidRDefault="000F301A"/>
        </w:tc>
      </w:tr>
      <w:tr w:rsidR="000F301A">
        <w:trPr>
          <w:trHeight w:val="728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254" w:line="220" w:lineRule="auto"/>
              <w:ind w:left="104"/>
              <w:rPr>
                <w:sz w:val="23"/>
                <w:szCs w:val="23"/>
              </w:rPr>
            </w:pPr>
            <w:proofErr w:type="spellStart"/>
            <w:r>
              <w:rPr>
                <w:spacing w:val="2"/>
                <w:sz w:val="23"/>
                <w:szCs w:val="23"/>
              </w:rPr>
              <w:t>纳税人识别号</w:t>
            </w:r>
            <w:proofErr w:type="spellEnd"/>
          </w:p>
        </w:tc>
        <w:tc>
          <w:tcPr>
            <w:tcW w:w="7187" w:type="dxa"/>
            <w:gridSpan w:val="3"/>
          </w:tcPr>
          <w:p w:rsidR="000F301A" w:rsidRDefault="000F301A"/>
        </w:tc>
      </w:tr>
      <w:tr w:rsidR="000F301A">
        <w:trPr>
          <w:trHeight w:val="728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263" w:line="227" w:lineRule="auto"/>
              <w:ind w:left="104"/>
              <w:rPr>
                <w:sz w:val="23"/>
                <w:szCs w:val="23"/>
              </w:rPr>
            </w:pPr>
            <w:proofErr w:type="spellStart"/>
            <w:r>
              <w:rPr>
                <w:spacing w:val="-2"/>
                <w:sz w:val="23"/>
                <w:szCs w:val="23"/>
              </w:rPr>
              <w:t>通讯地址</w:t>
            </w:r>
            <w:proofErr w:type="spellEnd"/>
          </w:p>
        </w:tc>
        <w:tc>
          <w:tcPr>
            <w:tcW w:w="7187" w:type="dxa"/>
            <w:gridSpan w:val="3"/>
          </w:tcPr>
          <w:p w:rsidR="000F301A" w:rsidRDefault="000F301A"/>
        </w:tc>
      </w:tr>
      <w:tr w:rsidR="000F301A">
        <w:trPr>
          <w:trHeight w:val="903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185" w:line="219" w:lineRule="auto"/>
              <w:ind w:left="10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手</w:t>
            </w:r>
            <w:r>
              <w:rPr>
                <w:spacing w:val="-21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机</w:t>
            </w:r>
            <w:r>
              <w:rPr>
                <w:spacing w:val="-14"/>
                <w:sz w:val="23"/>
                <w:szCs w:val="23"/>
              </w:rPr>
              <w:t xml:space="preserve"> </w:t>
            </w:r>
            <w:r>
              <w:rPr>
                <w:spacing w:val="-6"/>
                <w:sz w:val="23"/>
                <w:szCs w:val="23"/>
              </w:rPr>
              <w:t>号</w:t>
            </w:r>
          </w:p>
        </w:tc>
        <w:tc>
          <w:tcPr>
            <w:tcW w:w="1778" w:type="dxa"/>
          </w:tcPr>
          <w:p w:rsidR="000F301A" w:rsidRDefault="000F301A"/>
        </w:tc>
        <w:tc>
          <w:tcPr>
            <w:tcW w:w="1249" w:type="dxa"/>
          </w:tcPr>
          <w:p w:rsidR="000F301A" w:rsidRDefault="005C3A22">
            <w:pPr>
              <w:pStyle w:val="TableText"/>
              <w:spacing w:before="197" w:line="219" w:lineRule="auto"/>
              <w:ind w:left="93"/>
              <w:rPr>
                <w:sz w:val="23"/>
                <w:szCs w:val="23"/>
              </w:rPr>
            </w:pPr>
            <w:proofErr w:type="spellStart"/>
            <w:r>
              <w:rPr>
                <w:spacing w:val="2"/>
                <w:sz w:val="23"/>
                <w:szCs w:val="23"/>
              </w:rPr>
              <w:t>电子邮件</w:t>
            </w:r>
            <w:proofErr w:type="spellEnd"/>
          </w:p>
        </w:tc>
        <w:tc>
          <w:tcPr>
            <w:tcW w:w="4160" w:type="dxa"/>
          </w:tcPr>
          <w:p w:rsidR="000F301A" w:rsidRDefault="000F301A"/>
        </w:tc>
      </w:tr>
      <w:tr w:rsidR="000F301A">
        <w:trPr>
          <w:trHeight w:val="1203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185" w:line="219" w:lineRule="auto"/>
              <w:ind w:left="104"/>
              <w:rPr>
                <w:spacing w:val="-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6"/>
                <w:sz w:val="23"/>
                <w:szCs w:val="23"/>
                <w:lang w:eastAsia="zh-CN"/>
              </w:rPr>
              <w:t>住宿房型</w:t>
            </w:r>
          </w:p>
        </w:tc>
        <w:tc>
          <w:tcPr>
            <w:tcW w:w="7187" w:type="dxa"/>
            <w:gridSpan w:val="3"/>
          </w:tcPr>
          <w:p w:rsidR="000F301A" w:rsidRDefault="000F301A">
            <w:pPr>
              <w:rPr>
                <w:lang w:eastAsia="zh-CN"/>
              </w:rPr>
            </w:pPr>
          </w:p>
          <w:p w:rsidR="000F301A" w:rsidRDefault="005C3A22">
            <w:pPr>
              <w:tabs>
                <w:tab w:val="left" w:pos="1750"/>
              </w:tabs>
              <w:ind w:firstLineChars="100" w:firstLine="210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施柏阁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酒店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480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大床房，</w:t>
            </w: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530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元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标准间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    </w:t>
            </w:r>
          </w:p>
          <w:p w:rsidR="000F301A" w:rsidRDefault="005C3A22">
            <w:pPr>
              <w:tabs>
                <w:tab w:val="left" w:pos="1750"/>
              </w:tabs>
              <w:ind w:firstLineChars="100" w:firstLine="210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永乐半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山酒店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370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大床房，</w:t>
            </w: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420/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晚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标准间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）</w:t>
            </w:r>
          </w:p>
          <w:p w:rsidR="000F301A" w:rsidRDefault="000F301A">
            <w:pPr>
              <w:tabs>
                <w:tab w:val="left" w:pos="1750"/>
              </w:tabs>
              <w:ind w:firstLineChars="100" w:firstLine="210"/>
              <w:rPr>
                <w:rFonts w:eastAsia="宋体"/>
                <w:lang w:eastAsia="zh-CN"/>
              </w:rPr>
            </w:pPr>
          </w:p>
        </w:tc>
      </w:tr>
      <w:tr w:rsidR="000F301A">
        <w:trPr>
          <w:trHeight w:val="1203"/>
        </w:trPr>
        <w:tc>
          <w:tcPr>
            <w:tcW w:w="1533" w:type="dxa"/>
          </w:tcPr>
          <w:p w:rsidR="000F301A" w:rsidRDefault="005C3A22">
            <w:pPr>
              <w:pStyle w:val="TableText"/>
              <w:spacing w:before="185" w:line="219" w:lineRule="auto"/>
              <w:ind w:left="104"/>
              <w:rPr>
                <w:spacing w:val="-6"/>
                <w:sz w:val="23"/>
                <w:szCs w:val="23"/>
                <w:lang w:eastAsia="zh-CN"/>
              </w:rPr>
            </w:pPr>
            <w:r>
              <w:rPr>
                <w:rFonts w:hint="eastAsia"/>
                <w:spacing w:val="-6"/>
                <w:sz w:val="23"/>
                <w:szCs w:val="23"/>
                <w:lang w:eastAsia="zh-CN"/>
              </w:rPr>
              <w:t>住宿时间</w:t>
            </w:r>
          </w:p>
        </w:tc>
        <w:tc>
          <w:tcPr>
            <w:tcW w:w="7187" w:type="dxa"/>
            <w:gridSpan w:val="3"/>
          </w:tcPr>
          <w:p w:rsidR="000F301A" w:rsidRDefault="005C3A22">
            <w:pPr>
              <w:tabs>
                <w:tab w:val="left" w:pos="1750"/>
              </w:tabs>
              <w:ind w:firstLineChars="100" w:firstLine="210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 xml:space="preserve">     </w:t>
            </w:r>
          </w:p>
          <w:p w:rsidR="000F301A" w:rsidRDefault="005C3A22">
            <w:pPr>
              <w:tabs>
                <w:tab w:val="left" w:pos="1750"/>
              </w:tabs>
              <w:ind w:firstLineChars="100" w:firstLine="210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  <w:p w:rsidR="000F301A" w:rsidRDefault="005C3A22">
            <w:pPr>
              <w:tabs>
                <w:tab w:val="left" w:pos="1750"/>
              </w:tabs>
              <w:ind w:firstLineChars="100" w:firstLine="210"/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□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0F301A" w:rsidRDefault="000F301A"/>
    <w:p w:rsidR="000F301A" w:rsidRDefault="005C3A22">
      <w:pPr>
        <w:ind w:firstLineChars="200" w:firstLine="42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备注：为了准确统计信息和开具发票，请务必于</w:t>
      </w:r>
      <w:r>
        <w:rPr>
          <w:rFonts w:ascii="Times New Roman" w:eastAsia="宋体" w:hAnsi="Times New Roman" w:cs="Times New Roman"/>
          <w:lang w:eastAsia="zh-CN"/>
        </w:rPr>
        <w:t>2024</w:t>
      </w:r>
      <w:r>
        <w:rPr>
          <w:rFonts w:ascii="Times New Roman" w:eastAsia="宋体" w:hAnsi="Times New Roman" w:cs="Times New Roman"/>
          <w:lang w:eastAsia="zh-CN"/>
        </w:rPr>
        <w:t>年</w:t>
      </w:r>
      <w:r>
        <w:rPr>
          <w:rFonts w:ascii="Times New Roman" w:eastAsia="宋体" w:hAnsi="Times New Roman" w:cs="Times New Roman"/>
          <w:lang w:eastAsia="zh-CN"/>
        </w:rPr>
        <w:t>10</w:t>
      </w:r>
      <w:r>
        <w:rPr>
          <w:rFonts w:ascii="Times New Roman" w:eastAsia="宋体" w:hAnsi="Times New Roman" w:cs="Times New Roman"/>
          <w:lang w:eastAsia="zh-CN"/>
        </w:rPr>
        <w:t>月</w:t>
      </w:r>
      <w:r>
        <w:rPr>
          <w:rFonts w:ascii="Times New Roman" w:eastAsia="宋体" w:hAnsi="Times New Roman" w:cs="Times New Roman"/>
          <w:lang w:eastAsia="zh-CN"/>
        </w:rPr>
        <w:t>28</w:t>
      </w:r>
      <w:r>
        <w:rPr>
          <w:rFonts w:ascii="Times New Roman" w:eastAsia="宋体" w:hAnsi="Times New Roman" w:cs="Times New Roman"/>
          <w:lang w:eastAsia="zh-CN"/>
        </w:rPr>
        <w:t>日</w:t>
      </w:r>
      <w:r>
        <w:rPr>
          <w:rFonts w:ascii="Times New Roman" w:eastAsia="宋体" w:hAnsi="Times New Roman" w:cs="Times New Roman"/>
          <w:lang w:eastAsia="zh-CN"/>
        </w:rPr>
        <w:t>23:00</w:t>
      </w:r>
      <w:r>
        <w:rPr>
          <w:rFonts w:ascii="Times New Roman" w:eastAsia="宋体" w:hAnsi="Times New Roman" w:cs="Times New Roman"/>
          <w:lang w:eastAsia="zh-CN"/>
        </w:rPr>
        <w:t>前将会议回执以电子邮件形式发至会务组，或者扫描</w:t>
      </w:r>
      <w:proofErr w:type="gramStart"/>
      <w:r>
        <w:rPr>
          <w:rFonts w:ascii="Times New Roman" w:eastAsia="宋体" w:hAnsi="Times New Roman" w:cs="Times New Roman"/>
          <w:lang w:eastAsia="zh-CN"/>
        </w:rPr>
        <w:t>二维码在线</w:t>
      </w:r>
      <w:proofErr w:type="gramEnd"/>
      <w:r>
        <w:rPr>
          <w:rFonts w:ascii="Times New Roman" w:eastAsia="宋体" w:hAnsi="Times New Roman" w:cs="Times New Roman"/>
          <w:lang w:eastAsia="zh-CN"/>
        </w:rPr>
        <w:t>填写回执。</w:t>
      </w:r>
    </w:p>
    <w:p w:rsidR="000F301A" w:rsidRDefault="000F301A">
      <w:pPr>
        <w:rPr>
          <w:rFonts w:eastAsia="宋体"/>
          <w:lang w:eastAsia="zh-CN"/>
        </w:rPr>
      </w:pPr>
    </w:p>
    <w:sectPr w:rsidR="000F301A">
      <w:pgSz w:w="11910" w:h="16840"/>
      <w:pgMar w:top="1431" w:right="1504" w:bottom="0" w:left="16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22" w:rsidRDefault="005C3A22">
      <w:r>
        <w:separator/>
      </w:r>
    </w:p>
  </w:endnote>
  <w:endnote w:type="continuationSeparator" w:id="0">
    <w:p w:rsidR="005C3A22" w:rsidRDefault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22" w:rsidRDefault="005C3A22">
      <w:r>
        <w:separator/>
      </w:r>
    </w:p>
  </w:footnote>
  <w:footnote w:type="continuationSeparator" w:id="0">
    <w:p w:rsidR="005C3A22" w:rsidRDefault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0F301A"/>
    <w:rsid w:val="000F301A"/>
    <w:rsid w:val="005C3A22"/>
    <w:rsid w:val="00950240"/>
    <w:rsid w:val="00BA2000"/>
    <w:rsid w:val="057228FE"/>
    <w:rsid w:val="05C55124"/>
    <w:rsid w:val="06913775"/>
    <w:rsid w:val="06B036DE"/>
    <w:rsid w:val="0C7D0506"/>
    <w:rsid w:val="0D7D62E4"/>
    <w:rsid w:val="10257A36"/>
    <w:rsid w:val="11595FD2"/>
    <w:rsid w:val="11642117"/>
    <w:rsid w:val="14DD6006"/>
    <w:rsid w:val="15042FE5"/>
    <w:rsid w:val="1ECF44C6"/>
    <w:rsid w:val="213E2057"/>
    <w:rsid w:val="22460F43"/>
    <w:rsid w:val="24DC3F73"/>
    <w:rsid w:val="263213E1"/>
    <w:rsid w:val="280C1FBC"/>
    <w:rsid w:val="282E1361"/>
    <w:rsid w:val="2CB901D2"/>
    <w:rsid w:val="32137663"/>
    <w:rsid w:val="33023C76"/>
    <w:rsid w:val="34F35B4A"/>
    <w:rsid w:val="35464344"/>
    <w:rsid w:val="372C52B2"/>
    <w:rsid w:val="38557B69"/>
    <w:rsid w:val="3DA8063A"/>
    <w:rsid w:val="3F43263A"/>
    <w:rsid w:val="3F7371D1"/>
    <w:rsid w:val="42064DF9"/>
    <w:rsid w:val="46576120"/>
    <w:rsid w:val="47724D0A"/>
    <w:rsid w:val="479B1265"/>
    <w:rsid w:val="47CE58D9"/>
    <w:rsid w:val="48CC6C09"/>
    <w:rsid w:val="49AC2B51"/>
    <w:rsid w:val="4BD72A88"/>
    <w:rsid w:val="4C6406E4"/>
    <w:rsid w:val="4F334479"/>
    <w:rsid w:val="4FB7767C"/>
    <w:rsid w:val="50D137A7"/>
    <w:rsid w:val="522307D5"/>
    <w:rsid w:val="526C508D"/>
    <w:rsid w:val="52F6383E"/>
    <w:rsid w:val="53F817ED"/>
    <w:rsid w:val="54332825"/>
    <w:rsid w:val="54413E39"/>
    <w:rsid w:val="546D21DB"/>
    <w:rsid w:val="54B95421"/>
    <w:rsid w:val="55E42245"/>
    <w:rsid w:val="571352E3"/>
    <w:rsid w:val="58E66228"/>
    <w:rsid w:val="5B2B06FA"/>
    <w:rsid w:val="5F2B6F1B"/>
    <w:rsid w:val="5FD1715B"/>
    <w:rsid w:val="60BC4B3D"/>
    <w:rsid w:val="62C84A81"/>
    <w:rsid w:val="62E77D2D"/>
    <w:rsid w:val="64DB73A7"/>
    <w:rsid w:val="69584059"/>
    <w:rsid w:val="6AE769D4"/>
    <w:rsid w:val="6BC77FCB"/>
    <w:rsid w:val="6CD7423E"/>
    <w:rsid w:val="6F13777D"/>
    <w:rsid w:val="711800DB"/>
    <w:rsid w:val="74673F51"/>
    <w:rsid w:val="7581743D"/>
    <w:rsid w:val="7728424C"/>
    <w:rsid w:val="78F53783"/>
    <w:rsid w:val="7A13262E"/>
    <w:rsid w:val="7B6729E7"/>
    <w:rsid w:val="7BE2675B"/>
    <w:rsid w:val="7CAE51D0"/>
    <w:rsid w:val="7D060CAB"/>
    <w:rsid w:val="7E1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FE42"/>
  <w15:docId w15:val="{1FD1895D-1856-49C5-AF0A-017B201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5"/>
      <w:szCs w:val="25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lenovo</cp:lastModifiedBy>
  <cp:revision>2</cp:revision>
  <dcterms:created xsi:type="dcterms:W3CDTF">2024-09-01T18:15:00Z</dcterms:created>
  <dcterms:modified xsi:type="dcterms:W3CDTF">2024-09-19T02:43:00Z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2024-09-01T18:15:53Z</vt:filetime>
  </property>
  <property fmtid="{D5CDD505-2E9C-101B-9397-08002B2CF9AE}" pid="4" name="UsrData">
    <vt:lpwstr>66d43ed7fefcfc00206b6714wl</vt:lpwstr>
  </property>
  <property fmtid="{D5CDD505-2E9C-101B-9397-08002B2CF9AE}" pid="5" name="KSOProductBuildVer">
    <vt:lpwstr>2052-12.1.0.18276</vt:lpwstr>
  </property>
  <property fmtid="{D5CDD505-2E9C-101B-9397-08002B2CF9AE}" pid="6" name="ICV">
    <vt:lpwstr>BDB9E176920F4ED8B22DB48EB93EDD75_13</vt:lpwstr>
  </property>
</Properties>
</file>