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80" w:leftChars="200" w:right="480" w:rightChars="200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left="480" w:leftChars="200" w:right="480" w:rightChars="200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附件一：参赛报名表</w:t>
      </w:r>
    </w:p>
    <w:p>
      <w:pPr>
        <w:spacing w:line="400" w:lineRule="exact"/>
        <w:ind w:right="420" w:firstLine="501" w:firstLineChars="199"/>
        <w:rPr>
          <w:rFonts w:ascii="仿宋" w:hAnsi="仿宋" w:eastAsia="仿宋"/>
          <w:color w:val="000000"/>
          <w:w w:val="90"/>
          <w:sz w:val="28"/>
          <w:szCs w:val="28"/>
          <w:lang w:bidi="en-US"/>
        </w:rPr>
      </w:pPr>
    </w:p>
    <w:p>
      <w:pPr>
        <w:spacing w:line="400" w:lineRule="exact"/>
        <w:ind w:right="420" w:firstLine="501" w:firstLineChars="199"/>
        <w:rPr>
          <w:rFonts w:ascii="仿宋" w:hAnsi="仿宋" w:eastAsia="仿宋"/>
          <w:color w:val="000000"/>
          <w:w w:val="90"/>
          <w:sz w:val="28"/>
          <w:szCs w:val="28"/>
          <w:lang w:bidi="en-US"/>
        </w:rPr>
      </w:pPr>
    </w:p>
    <w:tbl>
      <w:tblPr>
        <w:tblStyle w:val="4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105"/>
        <w:gridCol w:w="1984"/>
        <w:gridCol w:w="1588"/>
        <w:gridCol w:w="2574"/>
        <w:tblGridChange w:id="0">
          <w:tblGrid>
            <w:gridCol w:w="721"/>
            <w:gridCol w:w="408"/>
            <w:gridCol w:w="1560"/>
            <w:gridCol w:w="1105"/>
            <w:gridCol w:w="1984"/>
            <w:gridCol w:w="1588"/>
            <w:gridCol w:w="257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参赛学校名称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参赛队伍名称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细分赛道选择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重要原材料安全赛道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关键中间品安全赛道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运输通道安全赛道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主要目标市场安全赛道</w:t>
            </w:r>
          </w:p>
          <w:p>
            <w:pPr>
              <w:spacing w:line="400" w:lineRule="exact"/>
              <w:ind w:firstLine="0" w:firstLineChars="0"/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能源安全赛道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产业转型升级赛道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参赛作品名称</w:t>
            </w:r>
          </w:p>
        </w:tc>
        <w:tc>
          <w:tcPr>
            <w:tcW w:w="7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参赛队伍指导教师信息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1" w:firstLineChar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E-mail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参赛队伍队员信息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1" w:firstLineChar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E-mail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队长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color w:val="000000"/>
          <w:lang w:bidi="ar"/>
        </w:rPr>
      </w:pPr>
    </w:p>
    <w:p>
      <w:pPr>
        <w:spacing w:line="400" w:lineRule="exact"/>
        <w:ind w:firstLine="480" w:firstLineChars="200"/>
        <w:jc w:val="both"/>
      </w:pPr>
      <w:r>
        <w:rPr>
          <w:rFonts w:hint="eastAsia" w:ascii="宋体" w:hAnsi="宋体" w:cs="宋体"/>
          <w:color w:val="000000"/>
          <w:lang w:bidi="ar"/>
        </w:rPr>
        <w:t>备注：</w:t>
      </w:r>
      <w:r>
        <w:rPr>
          <w:rFonts w:hint="eastAsia"/>
        </w:rPr>
        <w:t>每支参赛队伍3-10人，且需保证每队2/3的学生为MIB专业在读学生；每支参赛队伍指定一名参赛学生为队长，且队长应是MIB专业在读学生；每支队伍可以有1-2位指导教师，每位教师最多可以指导2支队伍</w:t>
      </w:r>
      <w:r>
        <w:rPr>
          <w:rFonts w:hint="eastAsia" w:ascii="宋体" w:hAnsi="宋体" w:cs="宋体"/>
          <w:color w:val="000000"/>
          <w:lang w:bidi="ar"/>
        </w:rPr>
        <w:t>。</w:t>
      </w:r>
    </w:p>
    <w:sectPr>
      <w:pgSz w:w="11906" w:h="16838"/>
      <w:pgMar w:top="680" w:right="1077" w:bottom="68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ZjE0ODdjMDQzODIxMjc1OWJlMTExNjAyYmQ2ZmYifQ=="/>
  </w:docVars>
  <w:rsids>
    <w:rsidRoot w:val="00A0118A"/>
    <w:rsid w:val="00037EDE"/>
    <w:rsid w:val="00050E67"/>
    <w:rsid w:val="00054C7F"/>
    <w:rsid w:val="001128F5"/>
    <w:rsid w:val="00221C8D"/>
    <w:rsid w:val="00233749"/>
    <w:rsid w:val="002E4884"/>
    <w:rsid w:val="00310D4E"/>
    <w:rsid w:val="004217ED"/>
    <w:rsid w:val="00476B23"/>
    <w:rsid w:val="004772EC"/>
    <w:rsid w:val="0049695E"/>
    <w:rsid w:val="004A6E70"/>
    <w:rsid w:val="00551A1D"/>
    <w:rsid w:val="005963DF"/>
    <w:rsid w:val="006330F1"/>
    <w:rsid w:val="006A72EE"/>
    <w:rsid w:val="006B06A2"/>
    <w:rsid w:val="00704799"/>
    <w:rsid w:val="00754905"/>
    <w:rsid w:val="0085085F"/>
    <w:rsid w:val="008F3A1D"/>
    <w:rsid w:val="00921370"/>
    <w:rsid w:val="00930836"/>
    <w:rsid w:val="00996416"/>
    <w:rsid w:val="009F4CB9"/>
    <w:rsid w:val="00A0118A"/>
    <w:rsid w:val="00A31FCF"/>
    <w:rsid w:val="00A35E8D"/>
    <w:rsid w:val="00A53DA9"/>
    <w:rsid w:val="00B05744"/>
    <w:rsid w:val="00B32CA3"/>
    <w:rsid w:val="00B90F1D"/>
    <w:rsid w:val="00D5064F"/>
    <w:rsid w:val="00DA05E2"/>
    <w:rsid w:val="00DA7C65"/>
    <w:rsid w:val="00E461D9"/>
    <w:rsid w:val="00E7398C"/>
    <w:rsid w:val="00E93972"/>
    <w:rsid w:val="00FF5437"/>
    <w:rsid w:val="00FF5A4A"/>
    <w:rsid w:val="14683316"/>
    <w:rsid w:val="18CB59F2"/>
    <w:rsid w:val="206D3F96"/>
    <w:rsid w:val="22E70030"/>
    <w:rsid w:val="24371CD5"/>
    <w:rsid w:val="26E266A7"/>
    <w:rsid w:val="31D200FD"/>
    <w:rsid w:val="39912299"/>
    <w:rsid w:val="559A4768"/>
    <w:rsid w:val="58160494"/>
    <w:rsid w:val="5F69359F"/>
    <w:rsid w:val="642F0040"/>
    <w:rsid w:val="75CD318F"/>
    <w:rsid w:val="7B836086"/>
    <w:rsid w:val="7C3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7B5B-A733-4E82-A281-9F6D4B684C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5</TotalTime>
  <ScaleCrop>false</ScaleCrop>
  <LinksUpToDate>false</LinksUpToDate>
  <CharactersWithSpaces>433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2024-10-23T07:54:00Z</dcterms:created>
  <dc:creator>yl</dc:creator>
  <cp:lastModifiedBy>企业用户_899644282</cp:lastModifiedBy>
  <cp:lastPrinted>2024-01-24T01:36:00Z</cp:lastPrinted>
  <dcterms:modified xsi:type="dcterms:W3CDTF">2024-11-12T06:17:16Z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3F8EDDCE956543E78072CA4670D27B34_12</vt:lpwstr>
  </property>
</Properties>
</file>